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5"/>
        <w:gridCol w:w="2865"/>
        <w:gridCol w:w="2865"/>
      </w:tblGrid>
      <w:tr w:rsidR="00F75602" w:rsidTr="00F75602">
        <w:trPr>
          <w:trHeight w:val="871"/>
        </w:trPr>
        <w:tc>
          <w:tcPr>
            <w:tcW w:w="2865" w:type="dxa"/>
          </w:tcPr>
          <w:p w:rsidR="00F75602" w:rsidRDefault="00F75602"/>
        </w:tc>
        <w:tc>
          <w:tcPr>
            <w:tcW w:w="2865" w:type="dxa"/>
            <w:shd w:val="clear" w:color="auto" w:fill="00B0F0"/>
          </w:tcPr>
          <w:p w:rsidR="00F75602" w:rsidRDefault="00F75602">
            <w:r>
              <w:t>DERS BAŞLAMA</w:t>
            </w:r>
          </w:p>
        </w:tc>
        <w:tc>
          <w:tcPr>
            <w:tcW w:w="2865" w:type="dxa"/>
            <w:shd w:val="clear" w:color="auto" w:fill="00B0F0"/>
          </w:tcPr>
          <w:p w:rsidR="00F75602" w:rsidRDefault="00F75602">
            <w:r>
              <w:t>DERS BİTİŞ</w:t>
            </w:r>
          </w:p>
        </w:tc>
      </w:tr>
      <w:tr w:rsidR="00F75602" w:rsidTr="00F75602">
        <w:trPr>
          <w:trHeight w:val="823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09.00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09.40</w:t>
            </w:r>
          </w:p>
        </w:tc>
      </w:tr>
      <w:tr w:rsidR="00F75602" w:rsidTr="00F75602">
        <w:trPr>
          <w:trHeight w:val="871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09.55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10.35</w:t>
            </w:r>
          </w:p>
        </w:tc>
        <w:bookmarkStart w:id="0" w:name="_GoBack"/>
        <w:bookmarkEnd w:id="0"/>
      </w:tr>
      <w:tr w:rsidR="00F75602" w:rsidTr="00F75602">
        <w:trPr>
          <w:trHeight w:val="823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10.45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11.25</w:t>
            </w:r>
          </w:p>
        </w:tc>
      </w:tr>
      <w:tr w:rsidR="00F75602" w:rsidTr="00F75602">
        <w:trPr>
          <w:trHeight w:val="871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11.35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12.15</w:t>
            </w:r>
          </w:p>
        </w:tc>
      </w:tr>
      <w:tr w:rsidR="00F75602" w:rsidTr="00F75602">
        <w:trPr>
          <w:trHeight w:val="823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jc w:val="center"/>
            </w:pPr>
            <w:r>
              <w:t>ÖĞLEN ARASI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12.15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12.58</w:t>
            </w:r>
          </w:p>
        </w:tc>
      </w:tr>
      <w:tr w:rsidR="00F75602" w:rsidTr="00F75602">
        <w:trPr>
          <w:trHeight w:val="871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13.00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13.40</w:t>
            </w:r>
          </w:p>
        </w:tc>
      </w:tr>
      <w:tr w:rsidR="00F75602" w:rsidTr="00F75602">
        <w:trPr>
          <w:trHeight w:val="823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13.50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14.30</w:t>
            </w:r>
          </w:p>
        </w:tc>
      </w:tr>
      <w:tr w:rsidR="00F75602" w:rsidTr="00F75602">
        <w:trPr>
          <w:trHeight w:val="823"/>
        </w:trPr>
        <w:tc>
          <w:tcPr>
            <w:tcW w:w="2865" w:type="dxa"/>
            <w:shd w:val="clear" w:color="auto" w:fill="FFC000"/>
          </w:tcPr>
          <w:p w:rsidR="00F75602" w:rsidRDefault="00F75602" w:rsidP="00F75602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  <w:tc>
          <w:tcPr>
            <w:tcW w:w="2865" w:type="dxa"/>
            <w:shd w:val="clear" w:color="auto" w:fill="666699"/>
          </w:tcPr>
          <w:p w:rsidR="00F75602" w:rsidRDefault="00F75602">
            <w:r>
              <w:t>14.40</w:t>
            </w:r>
          </w:p>
        </w:tc>
        <w:tc>
          <w:tcPr>
            <w:tcW w:w="2865" w:type="dxa"/>
            <w:shd w:val="clear" w:color="auto" w:fill="008000"/>
          </w:tcPr>
          <w:p w:rsidR="00F75602" w:rsidRDefault="00F75602">
            <w:r>
              <w:t>15.20</w:t>
            </w:r>
          </w:p>
        </w:tc>
      </w:tr>
    </w:tbl>
    <w:p w:rsidR="000918FB" w:rsidRDefault="000918FB"/>
    <w:sectPr w:rsidR="0009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982"/>
    <w:multiLevelType w:val="hybridMultilevel"/>
    <w:tmpl w:val="DAD26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D8"/>
    <w:rsid w:val="000918FB"/>
    <w:rsid w:val="002A5FD8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BE07"/>
  <w15:chartTrackingRefBased/>
  <w15:docId w15:val="{428DC9FC-29B6-492B-A026-D3FF14A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NouS/TncTR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2022-10-19T10:22:00Z</dcterms:created>
  <dcterms:modified xsi:type="dcterms:W3CDTF">2022-10-19T10:27:00Z</dcterms:modified>
</cp:coreProperties>
</file>